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XSpec="center" w:tblpY="-123"/>
        <w:tblW w:w="1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485"/>
        <w:gridCol w:w="1417"/>
        <w:gridCol w:w="428"/>
        <w:gridCol w:w="1844"/>
        <w:gridCol w:w="711"/>
        <w:gridCol w:w="581"/>
        <w:gridCol w:w="620"/>
        <w:gridCol w:w="591"/>
      </w:tblGrid>
      <w:tr w:rsidR="00A336F5" w:rsidRPr="00A336F5" w:rsidTr="00A336F5">
        <w:trPr>
          <w:trHeight w:val="696"/>
        </w:trPr>
        <w:tc>
          <w:tcPr>
            <w:tcW w:w="11124" w:type="dxa"/>
            <w:gridSpan w:val="9"/>
            <w:shd w:val="clear" w:color="auto" w:fill="D9D9D9"/>
          </w:tcPr>
          <w:p w:rsidR="00A336F5" w:rsidRPr="00A336F5" w:rsidRDefault="00A336F5" w:rsidP="00A336F5">
            <w:pPr>
              <w:spacing w:before="72"/>
              <w:ind w:left="494" w:right="496"/>
              <w:jc w:val="center"/>
              <w:rPr>
                <w:rFonts w:ascii="Arial" w:eastAsia="Arial MT" w:hAnsi="Arial" w:cs="Arial MT"/>
                <w:b/>
                <w:lang w:val="pt-PT" w:eastAsia="en-US"/>
              </w:rPr>
            </w:pPr>
            <w:bookmarkStart w:id="0" w:name="_GoBack"/>
            <w:bookmarkEnd w:id="0"/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REQUERIMENTO</w:t>
            </w:r>
            <w:r w:rsidRPr="00A336F5">
              <w:rPr>
                <w:rFonts w:ascii="Arial" w:eastAsia="Arial MT" w:hAnsi="Arial" w:cs="Arial MT"/>
                <w:b/>
                <w:spacing w:val="-3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PARA</w:t>
            </w:r>
            <w:r w:rsidRPr="00A336F5">
              <w:rPr>
                <w:rFonts w:ascii="Arial" w:eastAsia="Arial MT" w:hAnsi="Arial" w:cs="Arial MT"/>
                <w:b/>
                <w:spacing w:val="-4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ALTERAÇÃO</w:t>
            </w:r>
            <w:r w:rsidRPr="00A336F5">
              <w:rPr>
                <w:rFonts w:ascii="Arial" w:eastAsia="Arial MT" w:hAnsi="Arial" w:cs="Arial MT"/>
                <w:b/>
                <w:spacing w:val="-4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DE</w:t>
            </w:r>
            <w:r w:rsidRPr="00A336F5">
              <w:rPr>
                <w:rFonts w:ascii="Arial" w:eastAsia="Arial MT" w:hAnsi="Arial" w:cs="Arial MT"/>
                <w:b/>
                <w:spacing w:val="-2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RESPONSÁVEL</w:t>
            </w:r>
            <w:r w:rsidRPr="00A336F5">
              <w:rPr>
                <w:rFonts w:ascii="Arial" w:eastAsia="Arial MT" w:hAnsi="Arial" w:cs="Arial MT"/>
                <w:b/>
                <w:spacing w:val="-3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lang w:val="pt-PT" w:eastAsia="en-US"/>
              </w:rPr>
              <w:t>TÉCNICO</w:t>
            </w:r>
          </w:p>
          <w:p w:rsidR="00A336F5" w:rsidRPr="00A336F5" w:rsidRDefault="00A336F5" w:rsidP="00A336F5">
            <w:pPr>
              <w:spacing w:before="7"/>
              <w:ind w:left="511" w:right="496"/>
              <w:jc w:val="center"/>
              <w:rPr>
                <w:rFonts w:ascii="Arial" w:eastAsia="Arial MT" w:hAnsi="Arial" w:cs="Arial MT"/>
                <w:b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Preenchimento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3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eletrônico obrigatório.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1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Enviar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1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no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3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formato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2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PDF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3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por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6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e-mail,</w:t>
            </w:r>
            <w:r w:rsidRPr="00A336F5">
              <w:rPr>
                <w:rFonts w:ascii="Arial" w:eastAsia="Arial MT" w:hAnsi="Arial" w:cs="Arial MT"/>
                <w:b/>
                <w:color w:val="FF0000"/>
                <w:spacing w:val="-1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color w:val="FF0000"/>
                <w:lang w:val="pt-PT" w:eastAsia="en-US"/>
              </w:rPr>
              <w:t>devidamente assinado.</w:t>
            </w:r>
          </w:p>
        </w:tc>
      </w:tr>
      <w:tr w:rsidR="00A336F5" w:rsidRPr="00A336F5" w:rsidTr="00A336F5">
        <w:trPr>
          <w:trHeight w:val="489"/>
        </w:trPr>
        <w:tc>
          <w:tcPr>
            <w:tcW w:w="11124" w:type="dxa"/>
            <w:gridSpan w:val="9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Razão</w:t>
            </w:r>
            <w:r w:rsidRPr="00A336F5">
              <w:rPr>
                <w:rFonts w:ascii="Arial MT" w:eastAsia="Arial MT" w:hAnsi="Arial MT" w:cs="Arial MT"/>
                <w:spacing w:val="-1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Social:</w:t>
            </w:r>
          </w:p>
        </w:tc>
      </w:tr>
      <w:tr w:rsidR="00A336F5" w:rsidRPr="00A336F5" w:rsidTr="00A336F5">
        <w:trPr>
          <w:trHeight w:val="556"/>
        </w:trPr>
        <w:tc>
          <w:tcPr>
            <w:tcW w:w="11124" w:type="dxa"/>
            <w:gridSpan w:val="9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Nome</w:t>
            </w:r>
            <w:r w:rsidRPr="00A336F5">
              <w:rPr>
                <w:rFonts w:ascii="Arial MT" w:eastAsia="Arial MT" w:hAnsi="Arial MT" w:cs="Arial MT"/>
                <w:spacing w:val="-3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Fantasia:</w:t>
            </w:r>
          </w:p>
        </w:tc>
      </w:tr>
      <w:tr w:rsidR="00A336F5" w:rsidRPr="00A336F5" w:rsidTr="00A336F5">
        <w:trPr>
          <w:trHeight w:val="552"/>
        </w:trPr>
        <w:tc>
          <w:tcPr>
            <w:tcW w:w="6349" w:type="dxa"/>
            <w:gridSpan w:val="3"/>
          </w:tcPr>
          <w:p w:rsidR="00A336F5" w:rsidRPr="00A336F5" w:rsidRDefault="00A336F5" w:rsidP="00A336F5">
            <w:pPr>
              <w:spacing w:line="271" w:lineRule="exact"/>
              <w:ind w:left="110"/>
              <w:rPr>
                <w:rFonts w:ascii="Arial MT" w:eastAsia="Arial MT" w:hAnsi="Arial MT" w:cs="Arial MT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CNPJ</w:t>
            </w:r>
            <w:r w:rsidRPr="00A336F5">
              <w:rPr>
                <w:rFonts w:ascii="Arial MT" w:eastAsia="Arial MT" w:hAnsi="Arial MT" w:cs="Arial MT"/>
                <w:lang w:val="pt-PT" w:eastAsia="en-US"/>
              </w:rPr>
              <w:t>:</w:t>
            </w:r>
          </w:p>
        </w:tc>
        <w:tc>
          <w:tcPr>
            <w:tcW w:w="4775" w:type="dxa"/>
            <w:gridSpan w:val="6"/>
          </w:tcPr>
          <w:p w:rsidR="00A336F5" w:rsidRPr="00A336F5" w:rsidRDefault="00A336F5" w:rsidP="00A336F5">
            <w:pPr>
              <w:spacing w:line="201" w:lineRule="exact"/>
              <w:ind w:left="109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CNES*:</w:t>
            </w:r>
          </w:p>
        </w:tc>
      </w:tr>
      <w:tr w:rsidR="00A336F5" w:rsidRPr="00A336F5" w:rsidTr="00A336F5">
        <w:trPr>
          <w:trHeight w:val="479"/>
        </w:trPr>
        <w:tc>
          <w:tcPr>
            <w:tcW w:w="11124" w:type="dxa"/>
            <w:gridSpan w:val="9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Endereço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Completo:</w:t>
            </w:r>
          </w:p>
        </w:tc>
      </w:tr>
      <w:tr w:rsidR="00A336F5" w:rsidRPr="00A336F5" w:rsidTr="00A336F5">
        <w:trPr>
          <w:trHeight w:val="484"/>
        </w:trPr>
        <w:tc>
          <w:tcPr>
            <w:tcW w:w="8621" w:type="dxa"/>
            <w:gridSpan w:val="5"/>
          </w:tcPr>
          <w:p w:rsidR="00A336F5" w:rsidRPr="00A336F5" w:rsidRDefault="00A336F5" w:rsidP="00A336F5">
            <w:pPr>
              <w:spacing w:line="206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Município:</w:t>
            </w:r>
          </w:p>
        </w:tc>
        <w:tc>
          <w:tcPr>
            <w:tcW w:w="2503" w:type="dxa"/>
            <w:gridSpan w:val="4"/>
          </w:tcPr>
          <w:p w:rsidR="00A336F5" w:rsidRPr="00A336F5" w:rsidRDefault="00A336F5" w:rsidP="00A336F5">
            <w:pPr>
              <w:spacing w:line="206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CEP:</w:t>
            </w:r>
          </w:p>
        </w:tc>
      </w:tr>
      <w:tr w:rsidR="00A336F5" w:rsidRPr="00A336F5" w:rsidTr="00A336F5">
        <w:trPr>
          <w:trHeight w:val="441"/>
        </w:trPr>
        <w:tc>
          <w:tcPr>
            <w:tcW w:w="6777" w:type="dxa"/>
            <w:gridSpan w:val="4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E-mail</w:t>
            </w:r>
            <w:r w:rsidRPr="00A336F5">
              <w:rPr>
                <w:rFonts w:ascii="Arial MT" w:eastAsia="Arial MT" w:hAnsi="Arial MT" w:cs="Arial MT"/>
                <w:spacing w:val="1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da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Unidade:</w:t>
            </w:r>
          </w:p>
        </w:tc>
        <w:tc>
          <w:tcPr>
            <w:tcW w:w="4347" w:type="dxa"/>
            <w:gridSpan w:val="5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Telefone</w:t>
            </w:r>
            <w:r w:rsidRPr="00A336F5">
              <w:rPr>
                <w:rFonts w:ascii="Arial MT" w:eastAsia="Arial MT" w:hAnsi="Arial MT" w:cs="Arial MT"/>
                <w:spacing w:val="-6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da</w:t>
            </w:r>
            <w:r w:rsidRPr="00A336F5">
              <w:rPr>
                <w:rFonts w:ascii="Arial MT" w:eastAsia="Arial MT" w:hAnsi="Arial MT" w:cs="Arial MT"/>
                <w:spacing w:val="-1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Unidade:</w:t>
            </w:r>
          </w:p>
        </w:tc>
      </w:tr>
      <w:tr w:rsidR="00A336F5" w:rsidRPr="00A336F5" w:rsidTr="00A336F5">
        <w:trPr>
          <w:trHeight w:val="412"/>
        </w:trPr>
        <w:tc>
          <w:tcPr>
            <w:tcW w:w="6777" w:type="dxa"/>
            <w:gridSpan w:val="4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E-mail do</w:t>
            </w:r>
            <w:r w:rsidRPr="00A336F5">
              <w:rPr>
                <w:rFonts w:ascii="Arial MT" w:eastAsia="Arial MT" w:hAnsi="Arial MT" w:cs="Arial MT"/>
                <w:spacing w:val="-3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Novo</w:t>
            </w:r>
            <w:r w:rsidRPr="00A336F5">
              <w:rPr>
                <w:rFonts w:ascii="Arial MT" w:eastAsia="Arial MT" w:hAnsi="Arial MT" w:cs="Arial MT"/>
                <w:spacing w:val="-3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Farmacêutico:</w:t>
            </w:r>
          </w:p>
        </w:tc>
        <w:tc>
          <w:tcPr>
            <w:tcW w:w="4347" w:type="dxa"/>
            <w:gridSpan w:val="5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Telefone</w:t>
            </w:r>
            <w:r w:rsidRPr="00A336F5">
              <w:rPr>
                <w:rFonts w:ascii="Arial MT" w:eastAsia="Arial MT" w:hAnsi="Arial MT" w:cs="Arial MT"/>
                <w:spacing w:val="-5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do</w:t>
            </w:r>
            <w:r w:rsidRPr="00A336F5">
              <w:rPr>
                <w:rFonts w:ascii="Arial MT" w:eastAsia="Arial MT" w:hAnsi="Arial MT" w:cs="Arial MT"/>
                <w:spacing w:val="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Novo</w:t>
            </w:r>
            <w:r w:rsidRPr="00A336F5">
              <w:rPr>
                <w:rFonts w:ascii="Arial MT" w:eastAsia="Arial MT" w:hAnsi="Arial MT" w:cs="Arial MT"/>
                <w:spacing w:val="-4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Farmacêutico:</w:t>
            </w:r>
          </w:p>
        </w:tc>
      </w:tr>
      <w:tr w:rsidR="00A336F5" w:rsidRPr="00A336F5" w:rsidTr="00A336F5">
        <w:trPr>
          <w:trHeight w:val="503"/>
        </w:trPr>
        <w:tc>
          <w:tcPr>
            <w:tcW w:w="4932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" w:eastAsia="Arial MT" w:hAnsi="Arial" w:cs="Arial MT"/>
                <w:b/>
                <w:sz w:val="17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Representante</w:t>
            </w:r>
            <w:r w:rsidRPr="00A336F5">
              <w:rPr>
                <w:rFonts w:ascii="Arial MT" w:eastAsia="Arial MT" w:hAnsi="Arial MT" w:cs="Arial MT"/>
                <w:spacing w:val="-8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Legal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(Sec.</w:t>
            </w:r>
            <w:r w:rsidRPr="00A336F5">
              <w:rPr>
                <w:rFonts w:ascii="Arial" w:eastAsia="Arial MT" w:hAnsi="Arial" w:cs="Arial MT"/>
                <w:b/>
                <w:spacing w:val="1"/>
                <w:sz w:val="17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Saúde</w:t>
            </w:r>
            <w:r w:rsidRPr="00A336F5">
              <w:rPr>
                <w:rFonts w:ascii="Arial" w:eastAsia="Arial MT" w:hAnsi="Arial" w:cs="Arial MT"/>
                <w:b/>
                <w:spacing w:val="-2"/>
                <w:sz w:val="17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ou</w:t>
            </w:r>
            <w:r w:rsidRPr="00A336F5">
              <w:rPr>
                <w:rFonts w:ascii="Arial" w:eastAsia="Arial MT" w:hAnsi="Arial" w:cs="Arial MT"/>
                <w:b/>
                <w:spacing w:val="-6"/>
                <w:sz w:val="17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Diretor</w:t>
            </w:r>
            <w:r w:rsidRPr="00A336F5">
              <w:rPr>
                <w:rFonts w:ascii="Arial" w:eastAsia="Arial MT" w:hAnsi="Arial" w:cs="Arial MT"/>
                <w:b/>
                <w:spacing w:val="-2"/>
                <w:sz w:val="17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da</w:t>
            </w:r>
            <w:r w:rsidRPr="00A336F5">
              <w:rPr>
                <w:rFonts w:ascii="Arial" w:eastAsia="Arial MT" w:hAnsi="Arial" w:cs="Arial MT"/>
                <w:b/>
                <w:spacing w:val="-1"/>
                <w:sz w:val="17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7"/>
                <w:lang w:val="pt-PT" w:eastAsia="en-US"/>
              </w:rPr>
              <w:t>Unidade):</w:t>
            </w:r>
          </w:p>
        </w:tc>
        <w:tc>
          <w:tcPr>
            <w:tcW w:w="1845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109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Cargo:</w:t>
            </w:r>
          </w:p>
        </w:tc>
        <w:tc>
          <w:tcPr>
            <w:tcW w:w="1844" w:type="dxa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CPF:</w:t>
            </w:r>
          </w:p>
        </w:tc>
        <w:tc>
          <w:tcPr>
            <w:tcW w:w="2503" w:type="dxa"/>
            <w:gridSpan w:val="4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RG/SSP:</w:t>
            </w:r>
          </w:p>
        </w:tc>
      </w:tr>
      <w:tr w:rsidR="00A336F5" w:rsidRPr="00A336F5" w:rsidTr="00A336F5">
        <w:trPr>
          <w:trHeight w:val="465"/>
        </w:trPr>
        <w:tc>
          <w:tcPr>
            <w:tcW w:w="4932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sz w:val="18"/>
                <w:lang w:val="pt-PT" w:eastAsia="en-US"/>
              </w:rPr>
              <w:t>Atual</w:t>
            </w:r>
            <w:r w:rsidRPr="00A336F5">
              <w:rPr>
                <w:rFonts w:ascii="Arial" w:eastAsia="Arial MT" w:hAnsi="Arial" w:cs="Arial MT"/>
                <w:b/>
                <w:spacing w:val="-3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Responsável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Técnico:</w:t>
            </w:r>
          </w:p>
        </w:tc>
        <w:tc>
          <w:tcPr>
            <w:tcW w:w="1845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57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Nº Cons.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de</w:t>
            </w:r>
            <w:r w:rsidRPr="00A336F5">
              <w:rPr>
                <w:rFonts w:ascii="Arial MT" w:eastAsia="Arial MT" w:hAnsi="Arial MT" w:cs="Arial MT"/>
                <w:spacing w:val="-4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Classe:</w:t>
            </w:r>
          </w:p>
        </w:tc>
        <w:tc>
          <w:tcPr>
            <w:tcW w:w="1844" w:type="dxa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CPF:</w:t>
            </w:r>
          </w:p>
        </w:tc>
        <w:tc>
          <w:tcPr>
            <w:tcW w:w="2503" w:type="dxa"/>
            <w:gridSpan w:val="4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RG/SSP:</w:t>
            </w:r>
          </w:p>
        </w:tc>
      </w:tr>
      <w:tr w:rsidR="00A336F5" w:rsidRPr="00A336F5" w:rsidTr="00A336F5">
        <w:trPr>
          <w:trHeight w:val="475"/>
        </w:trPr>
        <w:tc>
          <w:tcPr>
            <w:tcW w:w="4932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110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sz w:val="18"/>
                <w:lang w:val="pt-PT" w:eastAsia="en-US"/>
              </w:rPr>
              <w:t>Novo</w:t>
            </w:r>
            <w:r w:rsidRPr="00A336F5">
              <w:rPr>
                <w:rFonts w:ascii="Arial" w:eastAsia="Arial MT" w:hAnsi="Arial" w:cs="Arial MT"/>
                <w:b/>
                <w:spacing w:val="-1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Responsável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Técnico:</w:t>
            </w:r>
          </w:p>
        </w:tc>
        <w:tc>
          <w:tcPr>
            <w:tcW w:w="1845" w:type="dxa"/>
            <w:gridSpan w:val="2"/>
          </w:tcPr>
          <w:p w:rsidR="00A336F5" w:rsidRPr="00A336F5" w:rsidRDefault="00A336F5" w:rsidP="00A336F5">
            <w:pPr>
              <w:spacing w:line="201" w:lineRule="exact"/>
              <w:ind w:left="57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Nº Cons.</w:t>
            </w:r>
            <w:r w:rsidRPr="00A336F5">
              <w:rPr>
                <w:rFonts w:ascii="Arial MT" w:eastAsia="Arial MT" w:hAnsi="Arial MT" w:cs="Arial MT"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de</w:t>
            </w:r>
            <w:r w:rsidRPr="00A336F5">
              <w:rPr>
                <w:rFonts w:ascii="Arial MT" w:eastAsia="Arial MT" w:hAnsi="Arial MT" w:cs="Arial MT"/>
                <w:spacing w:val="-4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Classe:</w:t>
            </w:r>
          </w:p>
        </w:tc>
        <w:tc>
          <w:tcPr>
            <w:tcW w:w="1844" w:type="dxa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CPF:</w:t>
            </w:r>
          </w:p>
        </w:tc>
        <w:tc>
          <w:tcPr>
            <w:tcW w:w="2503" w:type="dxa"/>
            <w:gridSpan w:val="4"/>
          </w:tcPr>
          <w:p w:rsidR="00A336F5" w:rsidRPr="00A336F5" w:rsidRDefault="00A336F5" w:rsidP="00A336F5">
            <w:pPr>
              <w:spacing w:line="201" w:lineRule="exact"/>
              <w:ind w:left="108"/>
              <w:rPr>
                <w:rFonts w:ascii="Arial MT" w:eastAsia="Arial MT" w:hAnsi="Arial MT" w:cs="Arial MT"/>
                <w:sz w:val="18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18"/>
                <w:lang w:val="pt-PT" w:eastAsia="en-US"/>
              </w:rPr>
              <w:t>RG/SSP:</w:t>
            </w:r>
          </w:p>
        </w:tc>
      </w:tr>
      <w:tr w:rsidR="00A336F5" w:rsidRPr="00A336F5" w:rsidTr="00C6198C">
        <w:trPr>
          <w:trHeight w:val="3250"/>
        </w:trPr>
        <w:tc>
          <w:tcPr>
            <w:tcW w:w="11124" w:type="dxa"/>
            <w:gridSpan w:val="9"/>
          </w:tcPr>
          <w:p w:rsidR="00A336F5" w:rsidRPr="00A336F5" w:rsidRDefault="00A336F5" w:rsidP="00A336F5">
            <w:pPr>
              <w:spacing w:before="10"/>
              <w:rPr>
                <w:rFonts w:eastAsia="Arial MT" w:hAnsi="Arial MT" w:cs="Arial MT"/>
                <w:sz w:val="17"/>
                <w:lang w:val="pt-PT" w:eastAsia="en-US"/>
              </w:rPr>
            </w:pPr>
          </w:p>
          <w:p w:rsidR="00A336F5" w:rsidRPr="00A336F5" w:rsidRDefault="00A336F5" w:rsidP="00A336F5">
            <w:pPr>
              <w:spacing w:line="360" w:lineRule="auto"/>
              <w:ind w:left="143" w:right="589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Venho requerer a alteração do Responsável Técnico pela farmácia do estabelecimento acima qualificado, sob minha</w:t>
            </w:r>
            <w:r w:rsidRPr="00A336F5">
              <w:rPr>
                <w:rFonts w:ascii="Arial MT" w:eastAsia="Arial MT" w:hAnsi="Arial MT" w:cs="Arial MT"/>
                <w:spacing w:val="-5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responsabilidade legal e/ou técnica. Neste ato, apresento os documentos anexos, conforme a relação especificada</w:t>
            </w:r>
            <w:r w:rsidRPr="00A336F5">
              <w:rPr>
                <w:rFonts w:ascii="Arial MT" w:eastAsia="Arial MT" w:hAnsi="Arial MT" w:cs="Arial MT"/>
                <w:spacing w:val="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abaixo.</w:t>
            </w:r>
            <w:r w:rsidRPr="00A336F5">
              <w:rPr>
                <w:rFonts w:ascii="Arial MT" w:eastAsia="Arial MT" w:hAnsi="Arial MT" w:cs="Arial MT"/>
                <w:spacing w:val="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Declaro para os devidos fins que todas as informações prestadas e documentos anexados são verdadeiros,</w:t>
            </w:r>
            <w:r w:rsidRPr="00A336F5">
              <w:rPr>
                <w:rFonts w:ascii="Arial MT" w:eastAsia="Arial MT" w:hAnsi="Arial MT" w:cs="Arial MT"/>
                <w:spacing w:val="-5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assumindo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a responsabilidade administrativa,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civil</w:t>
            </w:r>
            <w:r w:rsidRPr="00A336F5">
              <w:rPr>
                <w:rFonts w:ascii="Arial MT" w:eastAsia="Arial MT" w:hAnsi="Arial MT" w:cs="Arial MT"/>
                <w:spacing w:val="4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e</w:t>
            </w:r>
            <w:r w:rsidRPr="00A336F5">
              <w:rPr>
                <w:rFonts w:ascii="Arial MT" w:eastAsia="Arial MT" w:hAnsi="Arial MT" w:cs="Arial MT"/>
                <w:spacing w:val="-6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criminal pelos</w:t>
            </w:r>
            <w:r w:rsidRPr="00A336F5">
              <w:rPr>
                <w:rFonts w:ascii="Arial MT" w:eastAsia="Arial MT" w:hAnsi="Arial MT" w:cs="Arial MT"/>
                <w:spacing w:val="-8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mesmos.</w:t>
            </w:r>
          </w:p>
          <w:p w:rsidR="00A336F5" w:rsidRPr="00A336F5" w:rsidRDefault="00A336F5" w:rsidP="00A336F5">
            <w:pPr>
              <w:spacing w:before="6"/>
              <w:rPr>
                <w:rFonts w:eastAsia="Arial MT" w:hAnsi="Arial MT" w:cs="Arial MT"/>
                <w:sz w:val="26"/>
                <w:lang w:val="pt-PT" w:eastAsia="en-US"/>
              </w:rPr>
            </w:pPr>
          </w:p>
          <w:p w:rsidR="00A336F5" w:rsidRPr="00C6198C" w:rsidRDefault="00A336F5" w:rsidP="00C6198C">
            <w:pPr>
              <w:tabs>
                <w:tab w:val="left" w:pos="1156"/>
                <w:tab w:val="left" w:pos="1880"/>
                <w:tab w:val="left" w:pos="2990"/>
              </w:tabs>
              <w:ind w:right="103"/>
              <w:jc w:val="right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–</w:t>
            </w:r>
            <w:r w:rsidRPr="00A336F5">
              <w:rPr>
                <w:rFonts w:ascii="Arial MT" w:eastAsia="Arial MT" w:hAnsi="Arial MT" w:cs="Arial MT"/>
                <w:spacing w:val="-5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TO,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/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/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.</w:t>
            </w:r>
          </w:p>
          <w:p w:rsidR="00A336F5" w:rsidRPr="00A336F5" w:rsidRDefault="00A336F5" w:rsidP="00A336F5">
            <w:pPr>
              <w:rPr>
                <w:rFonts w:eastAsia="Arial MT" w:hAnsi="Arial MT" w:cs="Arial MT"/>
                <w:sz w:val="20"/>
                <w:lang w:val="pt-PT" w:eastAsia="en-US"/>
              </w:rPr>
            </w:pPr>
          </w:p>
          <w:p w:rsidR="00A336F5" w:rsidRPr="00A336F5" w:rsidRDefault="00A336F5" w:rsidP="00A336F5">
            <w:pPr>
              <w:spacing w:before="8"/>
              <w:rPr>
                <w:rFonts w:eastAsia="Arial MT" w:hAnsi="Arial MT" w:cs="Arial MT"/>
                <w:sz w:val="25"/>
                <w:lang w:val="pt-PT" w:eastAsia="en-US"/>
              </w:rPr>
            </w:pPr>
          </w:p>
          <w:p w:rsidR="00A336F5" w:rsidRPr="00A336F5" w:rsidRDefault="001E099F" w:rsidP="00A336F5">
            <w:pPr>
              <w:tabs>
                <w:tab w:val="left" w:pos="4648"/>
              </w:tabs>
              <w:spacing w:line="20" w:lineRule="exact"/>
              <w:ind w:left="110"/>
              <w:rPr>
                <w:rFonts w:eastAsia="Arial MT" w:hAnsi="Arial MT" w:cs="Arial MT"/>
                <w:sz w:val="2"/>
                <w:lang w:val="pt-PT" w:eastAsia="en-US"/>
              </w:rPr>
            </w:pP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</w: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  <w:pict>
                <v:group id="Group 18" o:spid="_x0000_s1026" style="width:156.1pt;height:.5pt;mso-position-horizontal-relative:char;mso-position-vertical-relative:line" coordsize="3122,10">
                  <v:rect id="Rectangle 19" o:spid="_x0000_s1027" style="position:absolute;width:312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<w10:wrap type="none"/>
                  <w10:anchorlock/>
                </v:group>
              </w:pict>
            </w:r>
            <w:r w:rsidR="00A336F5" w:rsidRPr="00A336F5">
              <w:rPr>
                <w:rFonts w:eastAsia="Arial MT" w:hAnsi="Arial MT" w:cs="Arial MT"/>
                <w:sz w:val="2"/>
                <w:lang w:val="pt-PT" w:eastAsia="en-US"/>
              </w:rPr>
              <w:tab/>
            </w: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</w: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  <w:pict>
                <v:group id="Group 16" o:spid="_x0000_s1030" style="width:219.95pt;height:.5pt;mso-position-horizontal-relative:char;mso-position-vertical-relative:line" coordsize="4399,10">
                  <v:rect id="Rectangle 17" o:spid="_x0000_s1031" style="position:absolute;width:439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<w10:wrap type="none"/>
                  <w10:anchorlock/>
                </v:group>
              </w:pict>
            </w:r>
          </w:p>
          <w:p w:rsidR="00A336F5" w:rsidRPr="00A336F5" w:rsidRDefault="00A336F5" w:rsidP="00A336F5">
            <w:pPr>
              <w:tabs>
                <w:tab w:val="left" w:pos="4969"/>
              </w:tabs>
              <w:ind w:left="739"/>
              <w:rPr>
                <w:rFonts w:ascii="Arial" w:eastAsia="Arial MT" w:hAnsi="Arial" w:cs="Arial MT"/>
                <w:b/>
                <w:sz w:val="19"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Representante</w:t>
            </w:r>
            <w:r w:rsidRPr="00A336F5">
              <w:rPr>
                <w:rFonts w:ascii="Arial" w:eastAsia="Arial MT" w:hAnsi="Arial" w:cs="Arial MT"/>
                <w:b/>
                <w:spacing w:val="-7"/>
                <w:sz w:val="19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Legal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ab/>
              <w:t>Novo</w:t>
            </w:r>
            <w:r w:rsidRPr="00A336F5">
              <w:rPr>
                <w:rFonts w:ascii="Arial" w:eastAsia="Arial MT" w:hAnsi="Arial" w:cs="Arial MT"/>
                <w:b/>
                <w:spacing w:val="-5"/>
                <w:sz w:val="19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Responsável</w:t>
            </w:r>
            <w:r w:rsidRPr="00A336F5">
              <w:rPr>
                <w:rFonts w:ascii="Arial" w:eastAsia="Arial MT" w:hAnsi="Arial" w:cs="Arial MT"/>
                <w:b/>
                <w:spacing w:val="-3"/>
                <w:sz w:val="19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Técnico</w:t>
            </w:r>
            <w:r w:rsidRPr="00A336F5">
              <w:rPr>
                <w:rFonts w:ascii="Arial" w:eastAsia="Arial MT" w:hAnsi="Arial" w:cs="Arial MT"/>
                <w:b/>
                <w:spacing w:val="-3"/>
                <w:sz w:val="19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pela</w:t>
            </w:r>
            <w:r w:rsidRPr="00A336F5">
              <w:rPr>
                <w:rFonts w:ascii="Arial" w:eastAsia="Arial MT" w:hAnsi="Arial" w:cs="Arial MT"/>
                <w:b/>
                <w:spacing w:val="-4"/>
                <w:sz w:val="19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9"/>
                <w:lang w:val="pt-PT" w:eastAsia="en-US"/>
              </w:rPr>
              <w:t>Farmácia</w:t>
            </w:r>
          </w:p>
        </w:tc>
      </w:tr>
      <w:tr w:rsidR="00A336F5" w:rsidRPr="00A336F5" w:rsidTr="00A336F5">
        <w:trPr>
          <w:trHeight w:val="302"/>
        </w:trPr>
        <w:tc>
          <w:tcPr>
            <w:tcW w:w="9332" w:type="dxa"/>
            <w:gridSpan w:val="6"/>
            <w:shd w:val="clear" w:color="auto" w:fill="EDEBE0"/>
          </w:tcPr>
          <w:p w:rsidR="00A336F5" w:rsidRPr="00A336F5" w:rsidRDefault="00A336F5" w:rsidP="00A336F5">
            <w:pPr>
              <w:spacing w:before="42"/>
              <w:ind w:left="3286" w:right="3276"/>
              <w:jc w:val="center"/>
              <w:rPr>
                <w:rFonts w:ascii="Arial" w:eastAsia="Arial MT" w:hAnsi="Arial" w:cs="Arial MT"/>
                <w:b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sz w:val="18"/>
                <w:lang w:val="pt-PT" w:eastAsia="en-US"/>
              </w:rPr>
              <w:t>DOCUMENTOS</w:t>
            </w:r>
            <w:r w:rsidRPr="00A336F5">
              <w:rPr>
                <w:rFonts w:ascii="Arial" w:eastAsia="Arial MT" w:hAnsi="Arial" w:cs="Arial MT"/>
                <w:b/>
                <w:spacing w:val="-2"/>
                <w:sz w:val="18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" w:cs="Arial MT"/>
                <w:b/>
                <w:sz w:val="18"/>
                <w:lang w:val="pt-PT" w:eastAsia="en-US"/>
              </w:rPr>
              <w:t>NECESSÁRIOS:</w:t>
            </w:r>
          </w:p>
        </w:tc>
        <w:tc>
          <w:tcPr>
            <w:tcW w:w="581" w:type="dxa"/>
            <w:shd w:val="clear" w:color="auto" w:fill="EDEBE0"/>
          </w:tcPr>
          <w:p w:rsidR="00A336F5" w:rsidRPr="00A336F5" w:rsidRDefault="00A336F5" w:rsidP="00A336F5">
            <w:pPr>
              <w:spacing w:before="42"/>
              <w:ind w:left="122"/>
              <w:rPr>
                <w:rFonts w:ascii="Arial" w:eastAsia="Arial MT" w:hAnsi="Arial MT" w:cs="Arial MT"/>
                <w:b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 MT" w:cs="Arial MT"/>
                <w:b/>
                <w:sz w:val="18"/>
                <w:lang w:val="pt-PT" w:eastAsia="en-US"/>
              </w:rPr>
              <w:t>Sim</w:t>
            </w:r>
          </w:p>
        </w:tc>
        <w:tc>
          <w:tcPr>
            <w:tcW w:w="620" w:type="dxa"/>
            <w:shd w:val="clear" w:color="auto" w:fill="EDEBE0"/>
          </w:tcPr>
          <w:p w:rsidR="00A336F5" w:rsidRPr="00A336F5" w:rsidRDefault="00A336F5" w:rsidP="00A336F5">
            <w:pPr>
              <w:spacing w:before="42"/>
              <w:ind w:left="137"/>
              <w:rPr>
                <w:rFonts w:ascii="Arial" w:eastAsia="Arial MT" w:hAnsi="Arial" w:cs="Arial MT"/>
                <w:b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" w:cs="Arial MT"/>
                <w:b/>
                <w:sz w:val="18"/>
                <w:lang w:val="pt-PT" w:eastAsia="en-US"/>
              </w:rPr>
              <w:t>Não</w:t>
            </w:r>
          </w:p>
        </w:tc>
        <w:tc>
          <w:tcPr>
            <w:tcW w:w="591" w:type="dxa"/>
            <w:shd w:val="clear" w:color="auto" w:fill="EDEBE0"/>
          </w:tcPr>
          <w:p w:rsidR="00A336F5" w:rsidRPr="00A336F5" w:rsidRDefault="00A336F5" w:rsidP="00A336F5">
            <w:pPr>
              <w:spacing w:before="42"/>
              <w:ind w:left="141"/>
              <w:rPr>
                <w:rFonts w:ascii="Arial" w:eastAsia="Arial MT" w:hAnsi="Arial MT" w:cs="Arial MT"/>
                <w:b/>
                <w:sz w:val="18"/>
                <w:lang w:val="pt-PT" w:eastAsia="en-US"/>
              </w:rPr>
            </w:pPr>
            <w:r w:rsidRPr="00A336F5">
              <w:rPr>
                <w:rFonts w:ascii="Arial" w:eastAsia="Arial MT" w:hAnsi="Arial MT" w:cs="Arial MT"/>
                <w:b/>
                <w:sz w:val="18"/>
                <w:lang w:val="pt-PT" w:eastAsia="en-US"/>
              </w:rPr>
              <w:t>N/A</w:t>
            </w:r>
          </w:p>
        </w:tc>
      </w:tr>
      <w:tr w:rsidR="00A336F5" w:rsidRPr="00A336F5" w:rsidTr="00A336F5">
        <w:trPr>
          <w:trHeight w:val="263"/>
        </w:trPr>
        <w:tc>
          <w:tcPr>
            <w:tcW w:w="447" w:type="dxa"/>
          </w:tcPr>
          <w:p w:rsidR="00A336F5" w:rsidRPr="00A336F5" w:rsidRDefault="00A336F5" w:rsidP="00A336F5">
            <w:pPr>
              <w:spacing w:before="18" w:line="225" w:lineRule="exact"/>
              <w:ind w:left="117" w:right="110"/>
              <w:jc w:val="center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1.</w:t>
            </w:r>
          </w:p>
        </w:tc>
        <w:tc>
          <w:tcPr>
            <w:tcW w:w="8885" w:type="dxa"/>
            <w:gridSpan w:val="5"/>
          </w:tcPr>
          <w:p w:rsidR="00A336F5" w:rsidRPr="00A336F5" w:rsidRDefault="00A336F5" w:rsidP="00A336F5">
            <w:pPr>
              <w:spacing w:before="18" w:line="225" w:lineRule="exact"/>
              <w:ind w:left="110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Certificado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de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Responsabilidade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Técnica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expedida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pelo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Conselho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de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Farmácia</w:t>
            </w:r>
            <w:r w:rsidRPr="00A336F5">
              <w:rPr>
                <w:rFonts w:ascii="Arial MT" w:eastAsia="Arial MT" w:hAnsi="Arial MT" w:cs="Arial MT"/>
                <w:spacing w:val="-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–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CRF/TO;</w:t>
            </w:r>
          </w:p>
        </w:tc>
        <w:tc>
          <w:tcPr>
            <w:tcW w:w="58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620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59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</w:tr>
      <w:tr w:rsidR="00A336F5" w:rsidRPr="00A336F5" w:rsidTr="00A336F5">
        <w:trPr>
          <w:trHeight w:val="268"/>
        </w:trPr>
        <w:tc>
          <w:tcPr>
            <w:tcW w:w="447" w:type="dxa"/>
          </w:tcPr>
          <w:p w:rsidR="00A336F5" w:rsidRPr="00A336F5" w:rsidRDefault="00A336F5" w:rsidP="00A336F5">
            <w:pPr>
              <w:spacing w:before="18"/>
              <w:ind w:left="116" w:right="111"/>
              <w:jc w:val="center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2.</w:t>
            </w:r>
          </w:p>
        </w:tc>
        <w:tc>
          <w:tcPr>
            <w:tcW w:w="8885" w:type="dxa"/>
            <w:gridSpan w:val="5"/>
          </w:tcPr>
          <w:p w:rsidR="00A336F5" w:rsidRPr="00A336F5" w:rsidRDefault="00A336F5" w:rsidP="00A336F5">
            <w:pPr>
              <w:spacing w:before="18"/>
              <w:ind w:left="110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Documentos</w:t>
            </w:r>
            <w:r w:rsidRPr="00A336F5">
              <w:rPr>
                <w:rFonts w:ascii="Arial MT" w:eastAsia="Arial MT" w:hAnsi="Arial MT" w:cs="Arial MT"/>
                <w:spacing w:val="-5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pessoais</w:t>
            </w:r>
            <w:r w:rsidRPr="00A336F5">
              <w:rPr>
                <w:rFonts w:ascii="Arial MT" w:eastAsia="Arial MT" w:hAnsi="Arial MT" w:cs="Arial MT"/>
                <w:spacing w:val="-4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do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Responsável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Técnico Farmacêutico</w:t>
            </w:r>
            <w:r w:rsidRPr="00A336F5">
              <w:rPr>
                <w:rFonts w:ascii="Arial MT" w:eastAsia="Arial MT" w:hAnsi="Arial MT" w:cs="Arial MT"/>
                <w:spacing w:val="-5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(carteira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do CRF,</w:t>
            </w:r>
            <w:r w:rsidRPr="00A336F5">
              <w:rPr>
                <w:rFonts w:ascii="Arial MT" w:eastAsia="Arial MT" w:hAnsi="Arial MT" w:cs="Arial MT"/>
                <w:spacing w:val="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RG,</w:t>
            </w:r>
            <w:r w:rsidRPr="00A336F5">
              <w:rPr>
                <w:rFonts w:ascii="Arial MT" w:eastAsia="Arial MT" w:hAnsi="Arial MT" w:cs="Arial MT"/>
                <w:spacing w:val="-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CPF);</w:t>
            </w:r>
          </w:p>
        </w:tc>
        <w:tc>
          <w:tcPr>
            <w:tcW w:w="58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620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59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</w:tr>
      <w:tr w:rsidR="00A336F5" w:rsidRPr="00A336F5" w:rsidTr="00A336F5">
        <w:trPr>
          <w:trHeight w:val="460"/>
        </w:trPr>
        <w:tc>
          <w:tcPr>
            <w:tcW w:w="447" w:type="dxa"/>
          </w:tcPr>
          <w:p w:rsidR="00A336F5" w:rsidRPr="00A336F5" w:rsidRDefault="00A336F5" w:rsidP="00A336F5">
            <w:pPr>
              <w:spacing w:before="114"/>
              <w:ind w:left="116" w:right="111"/>
              <w:jc w:val="center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3.</w:t>
            </w:r>
          </w:p>
        </w:tc>
        <w:tc>
          <w:tcPr>
            <w:tcW w:w="8885" w:type="dxa"/>
            <w:gridSpan w:val="5"/>
          </w:tcPr>
          <w:p w:rsidR="00A336F5" w:rsidRPr="00A336F5" w:rsidRDefault="00A336F5" w:rsidP="00A336F5">
            <w:pPr>
              <w:spacing w:line="230" w:lineRule="exact"/>
              <w:ind w:left="110" w:right="162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Livro de Registro para Movimentação do Medicamento a base de Talidomida, conforme Anexo X</w:t>
            </w:r>
            <w:r w:rsidRPr="00A336F5">
              <w:rPr>
                <w:rFonts w:ascii="Arial MT" w:eastAsia="Arial MT" w:hAnsi="Arial MT" w:cs="Arial MT"/>
                <w:spacing w:val="-5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da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RDC nº11/2011,</w:t>
            </w:r>
            <w:r w:rsidRPr="00A336F5">
              <w:rPr>
                <w:rFonts w:ascii="Arial MT" w:eastAsia="Arial MT" w:hAnsi="Arial MT" w:cs="Arial MT"/>
                <w:spacing w:val="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para atualização</w:t>
            </w:r>
            <w:r w:rsidRPr="00A336F5">
              <w:rPr>
                <w:rFonts w:ascii="Arial MT" w:eastAsia="Arial MT" w:hAnsi="Arial MT" w:cs="Arial MT"/>
                <w:spacing w:val="-1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do Responsável</w:t>
            </w:r>
            <w:r w:rsidRPr="00A336F5">
              <w:rPr>
                <w:rFonts w:ascii="Arial MT" w:eastAsia="Arial MT" w:hAnsi="Arial MT" w:cs="Arial MT"/>
                <w:spacing w:val="-5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Técnico</w:t>
            </w:r>
            <w:r w:rsidRPr="00A336F5">
              <w:rPr>
                <w:rFonts w:ascii="Arial MT" w:eastAsia="Arial MT" w:hAnsi="Arial MT" w:cs="Arial MT"/>
                <w:spacing w:val="-6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(Farmacêutico);</w:t>
            </w:r>
          </w:p>
        </w:tc>
        <w:tc>
          <w:tcPr>
            <w:tcW w:w="58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620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  <w:tc>
          <w:tcPr>
            <w:tcW w:w="591" w:type="dxa"/>
          </w:tcPr>
          <w:p w:rsidR="00A336F5" w:rsidRPr="00A336F5" w:rsidRDefault="00A336F5" w:rsidP="00A336F5">
            <w:pPr>
              <w:rPr>
                <w:rFonts w:eastAsia="Arial MT" w:hAnsi="Arial MT" w:cs="Arial MT"/>
                <w:sz w:val="18"/>
                <w:lang w:val="pt-PT" w:eastAsia="en-US"/>
              </w:rPr>
            </w:pPr>
          </w:p>
        </w:tc>
      </w:tr>
      <w:tr w:rsidR="00A336F5" w:rsidRPr="00A336F5" w:rsidTr="00C6198C">
        <w:trPr>
          <w:trHeight w:val="1463"/>
        </w:trPr>
        <w:tc>
          <w:tcPr>
            <w:tcW w:w="11124" w:type="dxa"/>
            <w:gridSpan w:val="9"/>
            <w:shd w:val="clear" w:color="auto" w:fill="EDEBE0"/>
          </w:tcPr>
          <w:p w:rsidR="00A336F5" w:rsidRPr="00A336F5" w:rsidRDefault="00A336F5" w:rsidP="00A336F5">
            <w:pPr>
              <w:spacing w:line="225" w:lineRule="exact"/>
              <w:ind w:left="365" w:right="496"/>
              <w:jc w:val="center"/>
              <w:rPr>
                <w:rFonts w:ascii="Arial" w:eastAsia="Arial MT" w:hAnsi="Arial MT" w:cs="Arial MT"/>
                <w:b/>
                <w:sz w:val="20"/>
                <w:lang w:val="pt-PT" w:eastAsia="en-US"/>
              </w:rPr>
            </w:pPr>
            <w:r w:rsidRPr="00A336F5">
              <w:rPr>
                <w:rFonts w:ascii="Arial" w:eastAsia="Arial MT" w:hAnsi="Arial MT" w:cs="Arial MT"/>
                <w:b/>
                <w:sz w:val="20"/>
                <w:lang w:val="pt-PT" w:eastAsia="en-US"/>
              </w:rPr>
              <w:t>CAMPO</w:t>
            </w:r>
            <w:r w:rsidRPr="00A336F5">
              <w:rPr>
                <w:rFonts w:ascii="Arial" w:eastAsia="Arial MT" w:hAnsi="Arial MT" w:cs="Arial MT"/>
                <w:b/>
                <w:spacing w:val="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 MT" w:cs="Arial MT"/>
                <w:b/>
                <w:sz w:val="20"/>
                <w:lang w:val="pt-PT" w:eastAsia="en-US"/>
              </w:rPr>
              <w:t>EXCLUSIVO</w:t>
            </w:r>
            <w:r w:rsidRPr="00A336F5">
              <w:rPr>
                <w:rFonts w:ascii="Arial" w:eastAsia="Arial MT" w:hAnsi="Arial MT" w:cs="Arial MT"/>
                <w:b/>
                <w:spacing w:val="3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 MT" w:cs="Arial MT"/>
                <w:b/>
                <w:sz w:val="20"/>
                <w:lang w:val="pt-PT" w:eastAsia="en-US"/>
              </w:rPr>
              <w:t>DA</w:t>
            </w:r>
            <w:r w:rsidRPr="00A336F5">
              <w:rPr>
                <w:rFonts w:ascii="Arial" w:eastAsia="Arial MT" w:hAnsi="Arial MT" w:cs="Arial MT"/>
                <w:b/>
                <w:spacing w:val="-5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" w:eastAsia="Arial MT" w:hAnsi="Arial MT" w:cs="Arial MT"/>
                <w:b/>
                <w:sz w:val="20"/>
                <w:lang w:val="pt-PT" w:eastAsia="en-US"/>
              </w:rPr>
              <w:t>VISA</w:t>
            </w:r>
          </w:p>
          <w:p w:rsidR="00A336F5" w:rsidRPr="00A336F5" w:rsidRDefault="00A336F5" w:rsidP="00A336F5">
            <w:pPr>
              <w:rPr>
                <w:rFonts w:eastAsia="Arial MT" w:hAnsi="Arial MT" w:cs="Arial MT"/>
                <w:lang w:val="pt-PT" w:eastAsia="en-US"/>
              </w:rPr>
            </w:pPr>
          </w:p>
          <w:p w:rsidR="00A336F5" w:rsidRPr="00C6198C" w:rsidRDefault="00A336F5" w:rsidP="00C6198C">
            <w:pPr>
              <w:tabs>
                <w:tab w:val="left" w:pos="1886"/>
                <w:tab w:val="left" w:pos="2721"/>
                <w:tab w:val="left" w:pos="3999"/>
              </w:tabs>
              <w:spacing w:before="185"/>
              <w:ind w:left="110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Palmas, TO,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/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/</w:t>
            </w:r>
            <w:r w:rsidRPr="00A336F5">
              <w:rPr>
                <w:rFonts w:ascii="Arial MT" w:eastAsia="Arial MT" w:hAnsi="Arial MT" w:cs="Arial MT"/>
                <w:sz w:val="20"/>
                <w:u w:val="single"/>
                <w:lang w:val="pt-PT" w:eastAsia="en-US"/>
              </w:rPr>
              <w:tab/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.</w:t>
            </w:r>
          </w:p>
          <w:p w:rsidR="00A336F5" w:rsidRPr="00A336F5" w:rsidRDefault="00A336F5" w:rsidP="00A336F5">
            <w:pPr>
              <w:spacing w:before="8" w:after="1"/>
              <w:rPr>
                <w:rFonts w:eastAsia="Arial MT" w:hAnsi="Arial MT" w:cs="Arial MT"/>
                <w:sz w:val="18"/>
                <w:lang w:val="pt-PT" w:eastAsia="en-US"/>
              </w:rPr>
            </w:pPr>
          </w:p>
          <w:p w:rsidR="00A336F5" w:rsidRPr="00A336F5" w:rsidRDefault="001E099F" w:rsidP="00A336F5">
            <w:pPr>
              <w:spacing w:line="20" w:lineRule="exact"/>
              <w:ind w:left="7224"/>
              <w:rPr>
                <w:rFonts w:eastAsia="Arial MT" w:hAnsi="Arial MT" w:cs="Arial MT"/>
                <w:sz w:val="2"/>
                <w:lang w:val="pt-PT" w:eastAsia="en-US"/>
              </w:rPr>
            </w:pP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</w:r>
            <w:r w:rsidRPr="001E099F">
              <w:rPr>
                <w:rFonts w:eastAsia="Arial MT" w:hAnsi="Arial MT" w:cs="Arial MT"/>
                <w:noProof/>
                <w:sz w:val="2"/>
                <w:szCs w:val="24"/>
                <w:lang w:val="pt-BR"/>
              </w:rPr>
              <w:pict>
                <v:group id="Group 14" o:spid="_x0000_s1028" style="width:160.8pt;height:.65pt;mso-position-horizontal-relative:char;mso-position-vertical-relative:line" coordsize="3216,13">
                  <v:shape id="AutoShape 15" o:spid="_x0000_s1029" style="position:absolute;top:6;width:3216;height:2;visibility:visible;mso-wrap-style:square;v-text-anchor:top" coordsize="3216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BusEA&#10;AADaAAAADwAAAGRycy9kb3ducmV2LnhtbERPy2oCMRTdF/yHcAU3UjNKq2U0iviAbix07KLurpPr&#10;zODkZkiijn9vCkKXh/OeLVpTiys5X1lWMBwkIIhzqysuFPzst68fIHxA1lhbJgV38rCYd15mmGp7&#10;42+6ZqEQMYR9igrKEJpUSp+XZNAPbEMcuZN1BkOErpDa4S2Gm1qOkmQsDVYcG0psaFVSfs4uJs44&#10;6qbYr7f3X9ysd4ds8uXde1+pXrddTkEEasO/+On+1Are4O9K9IO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cgbrBAAAA2gAAAA8AAAAAAAAAAAAAAAAAmAIAAGRycy9kb3du&#10;cmV2LnhtbFBLBQYAAAAABAAEAPUAAACGAwAAAAA=&#10;" adj="0,,0" path="m,l1546,t4,l2213,t4,l2659,t5,l3215,e" filled="f" strokeweight=".22403mm">
                    <v:stroke joinstyle="round"/>
                    <v:formulas/>
                    <v:path arrowok="t" o:connecttype="custom" o:connectlocs="0,0;1546,0;1550,0;2213,0;2217,0;2659,0;2664,0;3215,0" o:connectangles="0,0,0,0,0,0,0,0"/>
                  </v:shape>
                  <w10:wrap type="none"/>
                  <w10:anchorlock/>
                </v:group>
              </w:pict>
            </w:r>
          </w:p>
          <w:p w:rsidR="00A336F5" w:rsidRPr="00A336F5" w:rsidRDefault="00A336F5" w:rsidP="00A336F5">
            <w:pPr>
              <w:ind w:right="1435"/>
              <w:jc w:val="right"/>
              <w:rPr>
                <w:rFonts w:ascii="Arial MT" w:eastAsia="Arial MT" w:hAnsi="Arial MT" w:cs="Arial MT"/>
                <w:sz w:val="20"/>
                <w:lang w:val="pt-PT" w:eastAsia="en-US"/>
              </w:rPr>
            </w:pP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Assinatura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e</w:t>
            </w:r>
            <w:r w:rsidRPr="00A336F5">
              <w:rPr>
                <w:rFonts w:ascii="Arial MT" w:eastAsia="Arial MT" w:hAnsi="Arial MT" w:cs="Arial MT"/>
                <w:spacing w:val="-2"/>
                <w:sz w:val="20"/>
                <w:lang w:val="pt-PT" w:eastAsia="en-US"/>
              </w:rPr>
              <w:t xml:space="preserve"> </w:t>
            </w:r>
            <w:r w:rsidRPr="00A336F5">
              <w:rPr>
                <w:rFonts w:ascii="Arial MT" w:eastAsia="Arial MT" w:hAnsi="Arial MT" w:cs="Arial MT"/>
                <w:sz w:val="20"/>
                <w:lang w:val="pt-PT" w:eastAsia="en-US"/>
              </w:rPr>
              <w:t>carimbo</w:t>
            </w:r>
          </w:p>
        </w:tc>
      </w:tr>
    </w:tbl>
    <w:p w:rsidR="006B1EA8" w:rsidRPr="00744D02" w:rsidRDefault="006B1EA8" w:rsidP="00384F89">
      <w:pPr>
        <w:tabs>
          <w:tab w:val="left" w:pos="7410"/>
        </w:tabs>
      </w:pPr>
    </w:p>
    <w:sectPr w:rsidR="006B1EA8" w:rsidRPr="00744D02" w:rsidSect="00C6198C">
      <w:headerReference w:type="even" r:id="rId8"/>
      <w:headerReference w:type="default" r:id="rId9"/>
      <w:footerReference w:type="default" r:id="rId10"/>
      <w:pgSz w:w="11906" w:h="16838"/>
      <w:pgMar w:top="1985" w:right="1701" w:bottom="1418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3B" w:rsidRDefault="00827E3B" w:rsidP="005E330A">
      <w:r>
        <w:separator/>
      </w:r>
    </w:p>
  </w:endnote>
  <w:endnote w:type="continuationSeparator" w:id="0">
    <w:p w:rsidR="00827E3B" w:rsidRDefault="00827E3B" w:rsidP="005E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2B" w:rsidRDefault="00C6198C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5073015</wp:posOffset>
          </wp:positionH>
          <wp:positionV relativeFrom="margin">
            <wp:posOffset>8665210</wp:posOffset>
          </wp:positionV>
          <wp:extent cx="762000" cy="609600"/>
          <wp:effectExtent l="19050" t="0" r="0" b="0"/>
          <wp:wrapNone/>
          <wp:docPr id="1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4F89" w:rsidRDefault="00384F89" w:rsidP="00384F89">
    <w:pPr>
      <w:pStyle w:val="Rodap1"/>
      <w:tabs>
        <w:tab w:val="clear" w:pos="4252"/>
        <w:tab w:val="clear" w:pos="8504"/>
        <w:tab w:val="left" w:pos="3795"/>
        <w:tab w:val="left" w:pos="7938"/>
      </w:tabs>
      <w:spacing w:after="100" w:afterAutospacing="1" w:line="240" w:lineRule="auto"/>
      <w:ind w:left="-567" w:right="991"/>
      <w:jc w:val="both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5387340</wp:posOffset>
          </wp:positionH>
          <wp:positionV relativeFrom="margin">
            <wp:posOffset>8422640</wp:posOffset>
          </wp:positionV>
          <wp:extent cx="762000" cy="609600"/>
          <wp:effectExtent l="19050" t="0" r="0" b="0"/>
          <wp:wrapNone/>
          <wp:docPr id="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2083284896"/>
        <w:docPartObj>
          <w:docPartGallery w:val="Page Numbers (Top of Page)"/>
          <w:docPartUnique/>
        </w:docPartObj>
      </w:sdtPr>
      <w:sdtContent>
        <w:r w:rsidRPr="00DF3F81">
          <w:rPr>
            <w:rFonts w:cs="Aharoni"/>
            <w:b/>
            <w:color w:val="595959" w:themeColor="text1" w:themeTint="A6"/>
            <w:sz w:val="16"/>
            <w:szCs w:val="16"/>
          </w:rPr>
          <w:t xml:space="preserve"> </w:t>
        </w:r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SUPERINTENDÊNCIA DE VIGILÂNCIA EM SAÚDE – DIRETORIA DE VIGILÂNCIA SANITÁRIA – ANEXO I DA SECRETARIA DE ESTADO DA SAÚDE – QD. </w:t>
        </w:r>
        <w:proofErr w:type="gramStart"/>
        <w:r>
          <w:rPr>
            <w:rFonts w:cs="Aharoni"/>
            <w:b/>
            <w:color w:val="595959" w:themeColor="text1" w:themeTint="A6"/>
            <w:sz w:val="16"/>
            <w:szCs w:val="16"/>
          </w:rPr>
          <w:t>104 NORTE</w:t>
        </w:r>
        <w:proofErr w:type="gramEnd"/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, AV. LO 02, CONJ. 01, </w:t>
        </w:r>
        <w:proofErr w:type="spellStart"/>
        <w:r>
          <w:rPr>
            <w:rFonts w:cs="Aharoni"/>
            <w:b/>
            <w:color w:val="595959" w:themeColor="text1" w:themeTint="A6"/>
            <w:sz w:val="16"/>
            <w:szCs w:val="16"/>
          </w:rPr>
          <w:t>LTs</w:t>
        </w:r>
        <w:proofErr w:type="spellEnd"/>
        <w:r>
          <w:rPr>
            <w:rFonts w:cs="Aharoni"/>
            <w:b/>
            <w:color w:val="595959" w:themeColor="text1" w:themeTint="A6"/>
            <w:sz w:val="16"/>
            <w:szCs w:val="16"/>
          </w:rPr>
          <w:t xml:space="preserve"> 20/30 - ED. LAURO KNOPP (3° ANDAR) – CEP 77.006-022 – PALMAS-TO. </w:t>
        </w:r>
        <w:r>
          <w:rPr>
            <w:rFonts w:ascii="Arial" w:hAnsi="Arial" w:cs="Arial"/>
            <w:sz w:val="16"/>
            <w:szCs w:val="16"/>
          </w:rPr>
          <w:t xml:space="preserve">  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3B" w:rsidRDefault="00827E3B" w:rsidP="005E330A">
      <w:r>
        <w:separator/>
      </w:r>
    </w:p>
  </w:footnote>
  <w:footnote w:type="continuationSeparator" w:id="0">
    <w:p w:rsidR="00827E3B" w:rsidRDefault="00827E3B" w:rsidP="005E3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EC" w:rsidRDefault="007045E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EC" w:rsidRDefault="001E09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4097" type="#_x0000_t202" style="position:absolute;margin-left:238.3pt;margin-top:-4.7pt;width:237.65pt;height:63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" strokecolor="white">
          <v:textbox>
            <w:txbxContent>
              <w:p w:rsidR="008E7ED7" w:rsidRDefault="008E7ED7" w:rsidP="008E7ED7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8E7ED7" w:rsidRDefault="008E7ED7" w:rsidP="008E7ED7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8E7ED7" w:rsidRPr="00AE1539" w:rsidRDefault="008E7ED7" w:rsidP="008E7ED7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talidomida.to</w:t>
                </w:r>
                <w:r w:rsidRPr="00EE4421">
                  <w:rPr>
                    <w:rFonts w:ascii="Tahoma" w:hAnsi="Tahoma" w:cs="Tahoma"/>
                    <w:noProof/>
                    <w:sz w:val="18"/>
                    <w:szCs w:val="18"/>
                  </w:rPr>
                  <w:t>@gmail.com</w:t>
                </w:r>
              </w:p>
              <w:p w:rsidR="008E7ED7" w:rsidRDefault="008E7ED7" w:rsidP="008E7ED7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8E7ED7" w:rsidRPr="00902C69" w:rsidRDefault="008E7ED7" w:rsidP="008E7ED7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8E7ED7" w:rsidRPr="008E7ED7">
      <w:rPr>
        <w:noProof/>
      </w:rPr>
      <w:drawing>
        <wp:inline distT="0" distB="0" distL="0" distR="0">
          <wp:extent cx="2533650" cy="895350"/>
          <wp:effectExtent l="0" t="0" r="0" b="0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59E"/>
    <w:multiLevelType w:val="hybridMultilevel"/>
    <w:tmpl w:val="8B6EA3D0"/>
    <w:lvl w:ilvl="0" w:tplc="46FED05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7" w:hanging="360"/>
      </w:pPr>
    </w:lvl>
    <w:lvl w:ilvl="2" w:tplc="0416001B" w:tentative="1">
      <w:start w:val="1"/>
      <w:numFmt w:val="lowerRoman"/>
      <w:lvlText w:val="%3."/>
      <w:lvlJc w:val="right"/>
      <w:pPr>
        <w:ind w:left="1687" w:hanging="180"/>
      </w:pPr>
    </w:lvl>
    <w:lvl w:ilvl="3" w:tplc="0416000F" w:tentative="1">
      <w:start w:val="1"/>
      <w:numFmt w:val="decimal"/>
      <w:lvlText w:val="%4."/>
      <w:lvlJc w:val="left"/>
      <w:pPr>
        <w:ind w:left="2407" w:hanging="360"/>
      </w:pPr>
    </w:lvl>
    <w:lvl w:ilvl="4" w:tplc="04160019" w:tentative="1">
      <w:start w:val="1"/>
      <w:numFmt w:val="lowerLetter"/>
      <w:lvlText w:val="%5."/>
      <w:lvlJc w:val="left"/>
      <w:pPr>
        <w:ind w:left="3127" w:hanging="360"/>
      </w:pPr>
    </w:lvl>
    <w:lvl w:ilvl="5" w:tplc="0416001B" w:tentative="1">
      <w:start w:val="1"/>
      <w:numFmt w:val="lowerRoman"/>
      <w:lvlText w:val="%6."/>
      <w:lvlJc w:val="right"/>
      <w:pPr>
        <w:ind w:left="3847" w:hanging="180"/>
      </w:pPr>
    </w:lvl>
    <w:lvl w:ilvl="6" w:tplc="0416000F" w:tentative="1">
      <w:start w:val="1"/>
      <w:numFmt w:val="decimal"/>
      <w:lvlText w:val="%7."/>
      <w:lvlJc w:val="left"/>
      <w:pPr>
        <w:ind w:left="4567" w:hanging="360"/>
      </w:pPr>
    </w:lvl>
    <w:lvl w:ilvl="7" w:tplc="04160019" w:tentative="1">
      <w:start w:val="1"/>
      <w:numFmt w:val="lowerLetter"/>
      <w:lvlText w:val="%8."/>
      <w:lvlJc w:val="left"/>
      <w:pPr>
        <w:ind w:left="5287" w:hanging="360"/>
      </w:pPr>
    </w:lvl>
    <w:lvl w:ilvl="8" w:tplc="0416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0BCC4D5F"/>
    <w:multiLevelType w:val="hybridMultilevel"/>
    <w:tmpl w:val="652CE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78E"/>
    <w:multiLevelType w:val="hybridMultilevel"/>
    <w:tmpl w:val="9118E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47E0"/>
    <w:multiLevelType w:val="hybridMultilevel"/>
    <w:tmpl w:val="B87AA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0767"/>
    <w:multiLevelType w:val="hybridMultilevel"/>
    <w:tmpl w:val="A2E49626"/>
    <w:lvl w:ilvl="0" w:tplc="FFFFFFFF">
      <w:start w:val="11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B70B25"/>
    <w:multiLevelType w:val="hybridMultilevel"/>
    <w:tmpl w:val="71DA4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227E"/>
    <w:multiLevelType w:val="hybridMultilevel"/>
    <w:tmpl w:val="CA640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632C1"/>
    <w:multiLevelType w:val="hybridMultilevel"/>
    <w:tmpl w:val="90D01CF4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ABB5A5D"/>
    <w:multiLevelType w:val="hybridMultilevel"/>
    <w:tmpl w:val="31560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5C7C"/>
    <w:multiLevelType w:val="hybridMultilevel"/>
    <w:tmpl w:val="7E006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2B05"/>
    <w:multiLevelType w:val="hybridMultilevel"/>
    <w:tmpl w:val="4872CE16"/>
    <w:lvl w:ilvl="0" w:tplc="417C7C18">
      <w:start w:val="1"/>
      <w:numFmt w:val="lowerLetter"/>
      <w:lvlText w:val="%1)"/>
      <w:lvlJc w:val="left"/>
      <w:pPr>
        <w:ind w:left="720" w:hanging="360"/>
      </w:pPr>
      <w:rPr>
        <w:rFonts w:eastAsiaTheme="minorHAnsi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429"/>
    <w:multiLevelType w:val="hybridMultilevel"/>
    <w:tmpl w:val="6ECC1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54AB"/>
    <w:multiLevelType w:val="hybridMultilevel"/>
    <w:tmpl w:val="9F5E757E"/>
    <w:lvl w:ilvl="0" w:tplc="519AD6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D068B"/>
    <w:multiLevelType w:val="hybridMultilevel"/>
    <w:tmpl w:val="48A0BA66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E1D1D6B"/>
    <w:multiLevelType w:val="hybridMultilevel"/>
    <w:tmpl w:val="622ED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14B66"/>
    <w:multiLevelType w:val="hybridMultilevel"/>
    <w:tmpl w:val="89D64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555E9"/>
    <w:multiLevelType w:val="hybridMultilevel"/>
    <w:tmpl w:val="271E12A2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1EA8"/>
    <w:rsid w:val="00001BF8"/>
    <w:rsid w:val="00012366"/>
    <w:rsid w:val="00042422"/>
    <w:rsid w:val="00047FEC"/>
    <w:rsid w:val="00064DA3"/>
    <w:rsid w:val="0006754E"/>
    <w:rsid w:val="00070342"/>
    <w:rsid w:val="000715DF"/>
    <w:rsid w:val="000A0D8E"/>
    <w:rsid w:val="000C26EC"/>
    <w:rsid w:val="000F0792"/>
    <w:rsid w:val="000F451B"/>
    <w:rsid w:val="000F7DF4"/>
    <w:rsid w:val="001021F4"/>
    <w:rsid w:val="0012790F"/>
    <w:rsid w:val="001338AC"/>
    <w:rsid w:val="00141F0A"/>
    <w:rsid w:val="00165F08"/>
    <w:rsid w:val="001662C0"/>
    <w:rsid w:val="001810B8"/>
    <w:rsid w:val="001812E8"/>
    <w:rsid w:val="0018537B"/>
    <w:rsid w:val="001A6850"/>
    <w:rsid w:val="001C043B"/>
    <w:rsid w:val="001C4165"/>
    <w:rsid w:val="001D68DA"/>
    <w:rsid w:val="001E099F"/>
    <w:rsid w:val="001E16C1"/>
    <w:rsid w:val="001E33EB"/>
    <w:rsid w:val="001E4E7F"/>
    <w:rsid w:val="001F02A1"/>
    <w:rsid w:val="001F065B"/>
    <w:rsid w:val="001F5C0E"/>
    <w:rsid w:val="001F68C8"/>
    <w:rsid w:val="002506DC"/>
    <w:rsid w:val="002530A2"/>
    <w:rsid w:val="00253EAA"/>
    <w:rsid w:val="00260CA8"/>
    <w:rsid w:val="00292CEB"/>
    <w:rsid w:val="002A5B59"/>
    <w:rsid w:val="002B1AF5"/>
    <w:rsid w:val="002B7CD0"/>
    <w:rsid w:val="002C3782"/>
    <w:rsid w:val="002D112B"/>
    <w:rsid w:val="002F7706"/>
    <w:rsid w:val="00302B61"/>
    <w:rsid w:val="003235EB"/>
    <w:rsid w:val="003465A9"/>
    <w:rsid w:val="003748AF"/>
    <w:rsid w:val="00384F89"/>
    <w:rsid w:val="003A3A1D"/>
    <w:rsid w:val="0041016F"/>
    <w:rsid w:val="00423DFD"/>
    <w:rsid w:val="0042776C"/>
    <w:rsid w:val="00440EFC"/>
    <w:rsid w:val="004538A2"/>
    <w:rsid w:val="004613EC"/>
    <w:rsid w:val="00462537"/>
    <w:rsid w:val="00467158"/>
    <w:rsid w:val="00474C73"/>
    <w:rsid w:val="004B0373"/>
    <w:rsid w:val="004E0C8A"/>
    <w:rsid w:val="004E76FD"/>
    <w:rsid w:val="004F4A58"/>
    <w:rsid w:val="005022EB"/>
    <w:rsid w:val="00507D0B"/>
    <w:rsid w:val="00510A51"/>
    <w:rsid w:val="0052173A"/>
    <w:rsid w:val="00531C1A"/>
    <w:rsid w:val="00534790"/>
    <w:rsid w:val="00537338"/>
    <w:rsid w:val="00543E82"/>
    <w:rsid w:val="00552210"/>
    <w:rsid w:val="00565A2E"/>
    <w:rsid w:val="00567C8F"/>
    <w:rsid w:val="00570696"/>
    <w:rsid w:val="00587E92"/>
    <w:rsid w:val="005A33B4"/>
    <w:rsid w:val="005A3A16"/>
    <w:rsid w:val="005B6B9E"/>
    <w:rsid w:val="005D0037"/>
    <w:rsid w:val="005E330A"/>
    <w:rsid w:val="005E4511"/>
    <w:rsid w:val="005F1E05"/>
    <w:rsid w:val="005F2E52"/>
    <w:rsid w:val="0060047C"/>
    <w:rsid w:val="00630728"/>
    <w:rsid w:val="00634B91"/>
    <w:rsid w:val="0064696D"/>
    <w:rsid w:val="00664047"/>
    <w:rsid w:val="006755A0"/>
    <w:rsid w:val="006768F5"/>
    <w:rsid w:val="006A7059"/>
    <w:rsid w:val="006B1EA8"/>
    <w:rsid w:val="006C6DC4"/>
    <w:rsid w:val="00700EC5"/>
    <w:rsid w:val="007045EC"/>
    <w:rsid w:val="00707FD6"/>
    <w:rsid w:val="0072275A"/>
    <w:rsid w:val="00727FD3"/>
    <w:rsid w:val="00744D02"/>
    <w:rsid w:val="00750C10"/>
    <w:rsid w:val="00771367"/>
    <w:rsid w:val="00772398"/>
    <w:rsid w:val="00775777"/>
    <w:rsid w:val="007822EB"/>
    <w:rsid w:val="00794539"/>
    <w:rsid w:val="007B0686"/>
    <w:rsid w:val="007B722B"/>
    <w:rsid w:val="007E0F85"/>
    <w:rsid w:val="00802C30"/>
    <w:rsid w:val="00815534"/>
    <w:rsid w:val="00827E3B"/>
    <w:rsid w:val="00841A01"/>
    <w:rsid w:val="00871D95"/>
    <w:rsid w:val="00890CFE"/>
    <w:rsid w:val="008A2222"/>
    <w:rsid w:val="008B1DC7"/>
    <w:rsid w:val="008B25B8"/>
    <w:rsid w:val="008B6152"/>
    <w:rsid w:val="008D06FA"/>
    <w:rsid w:val="008D2354"/>
    <w:rsid w:val="008D3C88"/>
    <w:rsid w:val="008E752E"/>
    <w:rsid w:val="008E7ED7"/>
    <w:rsid w:val="008F07DC"/>
    <w:rsid w:val="008F2951"/>
    <w:rsid w:val="008F6F45"/>
    <w:rsid w:val="00912D60"/>
    <w:rsid w:val="00931925"/>
    <w:rsid w:val="00934964"/>
    <w:rsid w:val="00965B53"/>
    <w:rsid w:val="00970AF5"/>
    <w:rsid w:val="00973B05"/>
    <w:rsid w:val="00986A96"/>
    <w:rsid w:val="0099025B"/>
    <w:rsid w:val="009B42AE"/>
    <w:rsid w:val="009C7B1E"/>
    <w:rsid w:val="009D2E18"/>
    <w:rsid w:val="009E7FF3"/>
    <w:rsid w:val="009F6A4A"/>
    <w:rsid w:val="00A1282D"/>
    <w:rsid w:val="00A20A35"/>
    <w:rsid w:val="00A33371"/>
    <w:rsid w:val="00A336F5"/>
    <w:rsid w:val="00A35FEE"/>
    <w:rsid w:val="00A56174"/>
    <w:rsid w:val="00A66827"/>
    <w:rsid w:val="00A71B21"/>
    <w:rsid w:val="00A819E1"/>
    <w:rsid w:val="00A821DA"/>
    <w:rsid w:val="00A84C44"/>
    <w:rsid w:val="00A8778A"/>
    <w:rsid w:val="00A90DEB"/>
    <w:rsid w:val="00A97E58"/>
    <w:rsid w:val="00AA393C"/>
    <w:rsid w:val="00AA525D"/>
    <w:rsid w:val="00AC10C3"/>
    <w:rsid w:val="00AC5611"/>
    <w:rsid w:val="00AD6245"/>
    <w:rsid w:val="00AE2536"/>
    <w:rsid w:val="00B25D19"/>
    <w:rsid w:val="00B53A45"/>
    <w:rsid w:val="00B65BCE"/>
    <w:rsid w:val="00B678D7"/>
    <w:rsid w:val="00B7522C"/>
    <w:rsid w:val="00B773C7"/>
    <w:rsid w:val="00B8383A"/>
    <w:rsid w:val="00BC0F48"/>
    <w:rsid w:val="00BC4F8D"/>
    <w:rsid w:val="00BE181D"/>
    <w:rsid w:val="00BE6716"/>
    <w:rsid w:val="00BE6A1B"/>
    <w:rsid w:val="00BF4C0C"/>
    <w:rsid w:val="00C04368"/>
    <w:rsid w:val="00C11EE8"/>
    <w:rsid w:val="00C154E0"/>
    <w:rsid w:val="00C26755"/>
    <w:rsid w:val="00C6198C"/>
    <w:rsid w:val="00C82551"/>
    <w:rsid w:val="00C8451B"/>
    <w:rsid w:val="00C84C3B"/>
    <w:rsid w:val="00CA3235"/>
    <w:rsid w:val="00CE5800"/>
    <w:rsid w:val="00CF080D"/>
    <w:rsid w:val="00D02705"/>
    <w:rsid w:val="00D06DD8"/>
    <w:rsid w:val="00D077DB"/>
    <w:rsid w:val="00D07AC8"/>
    <w:rsid w:val="00D1407C"/>
    <w:rsid w:val="00D16879"/>
    <w:rsid w:val="00D22ED4"/>
    <w:rsid w:val="00D26576"/>
    <w:rsid w:val="00D310BB"/>
    <w:rsid w:val="00D442DA"/>
    <w:rsid w:val="00D7094F"/>
    <w:rsid w:val="00DC4F54"/>
    <w:rsid w:val="00DC5474"/>
    <w:rsid w:val="00DC7E69"/>
    <w:rsid w:val="00E04069"/>
    <w:rsid w:val="00E363CE"/>
    <w:rsid w:val="00E55C5A"/>
    <w:rsid w:val="00E56B80"/>
    <w:rsid w:val="00E631D4"/>
    <w:rsid w:val="00E805D3"/>
    <w:rsid w:val="00E81B5A"/>
    <w:rsid w:val="00EA78E1"/>
    <w:rsid w:val="00EB2712"/>
    <w:rsid w:val="00EB7C51"/>
    <w:rsid w:val="00EF49EA"/>
    <w:rsid w:val="00F2375E"/>
    <w:rsid w:val="00F2654A"/>
    <w:rsid w:val="00F340F8"/>
    <w:rsid w:val="00F4258F"/>
    <w:rsid w:val="00F45B8E"/>
    <w:rsid w:val="00F5584D"/>
    <w:rsid w:val="00F63EF7"/>
    <w:rsid w:val="00F9184A"/>
    <w:rsid w:val="00F953B9"/>
    <w:rsid w:val="00F96FDD"/>
    <w:rsid w:val="00F97329"/>
    <w:rsid w:val="00FB4252"/>
    <w:rsid w:val="00FD4E76"/>
    <w:rsid w:val="00FD6562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EA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6B1EA8"/>
    <w:pPr>
      <w:keepNext/>
      <w:ind w:right="49"/>
      <w:jc w:val="both"/>
      <w:outlineLvl w:val="1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6B1EA8"/>
    <w:pPr>
      <w:keepNext/>
      <w:jc w:val="both"/>
      <w:outlineLvl w:val="2"/>
    </w:pPr>
    <w:rPr>
      <w:b/>
      <w:sz w:val="44"/>
      <w:szCs w:val="20"/>
    </w:rPr>
  </w:style>
  <w:style w:type="paragraph" w:styleId="Ttulo4">
    <w:name w:val="heading 4"/>
    <w:basedOn w:val="Normal"/>
    <w:next w:val="Normal"/>
    <w:link w:val="Ttulo4Char"/>
    <w:qFormat/>
    <w:rsid w:val="006B1EA8"/>
    <w:pPr>
      <w:keepNext/>
      <w:jc w:val="center"/>
      <w:outlineLvl w:val="3"/>
    </w:pPr>
    <w:rPr>
      <w:b/>
      <w:sz w:val="44"/>
      <w:szCs w:val="20"/>
    </w:rPr>
  </w:style>
  <w:style w:type="paragraph" w:styleId="Ttulo5">
    <w:name w:val="heading 5"/>
    <w:basedOn w:val="Normal"/>
    <w:next w:val="Normal"/>
    <w:link w:val="Ttulo5Char"/>
    <w:qFormat/>
    <w:rsid w:val="006B1EA8"/>
    <w:pPr>
      <w:keepNext/>
      <w:jc w:val="both"/>
      <w:outlineLvl w:val="4"/>
    </w:pPr>
    <w:rPr>
      <w:b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6B1EA8"/>
    <w:pPr>
      <w:keepNext/>
      <w:jc w:val="both"/>
      <w:outlineLvl w:val="5"/>
    </w:pPr>
    <w:rPr>
      <w:sz w:val="44"/>
      <w:szCs w:val="20"/>
    </w:rPr>
  </w:style>
  <w:style w:type="paragraph" w:styleId="Ttulo7">
    <w:name w:val="heading 7"/>
    <w:basedOn w:val="Normal"/>
    <w:next w:val="Normal"/>
    <w:link w:val="Ttulo7Char"/>
    <w:qFormat/>
    <w:rsid w:val="006B1EA8"/>
    <w:pPr>
      <w:keepNext/>
      <w:jc w:val="center"/>
      <w:outlineLvl w:val="6"/>
    </w:pPr>
    <w:rPr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6B1EA8"/>
    <w:pPr>
      <w:keepNext/>
      <w:jc w:val="center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B1E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EA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1EA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EA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1EA8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B1EA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1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B1E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1E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B1EA8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1EA8"/>
  </w:style>
  <w:style w:type="paragraph" w:styleId="Corpodetexto">
    <w:name w:val="Body Text"/>
    <w:basedOn w:val="Normal"/>
    <w:link w:val="CorpodetextoChar"/>
    <w:rsid w:val="006B1EA8"/>
    <w:pPr>
      <w:jc w:val="center"/>
    </w:pPr>
    <w:rPr>
      <w:b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6B1EA8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B1EA8"/>
    <w:pPr>
      <w:ind w:firstLine="70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1E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B1EA8"/>
    <w:pPr>
      <w:ind w:firstLine="708"/>
      <w:jc w:val="both"/>
    </w:pPr>
    <w:rPr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1E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B1EA8"/>
    <w:pPr>
      <w:ind w:right="49"/>
      <w:jc w:val="center"/>
    </w:pPr>
    <w:rPr>
      <w:b/>
      <w:sz w:val="4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1EA8"/>
    <w:pPr>
      <w:jc w:val="center"/>
    </w:pPr>
    <w:rPr>
      <w:b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1EA8"/>
    <w:pPr>
      <w:ind w:left="360"/>
      <w:jc w:val="center"/>
    </w:pPr>
    <w:rPr>
      <w:b/>
      <w:sz w:val="4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1EA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6B1EA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norma">
    <w:name w:val="norma"/>
    <w:basedOn w:val="Normal"/>
    <w:rsid w:val="006B1EA8"/>
    <w:pPr>
      <w:jc w:val="both"/>
    </w:pPr>
    <w:rPr>
      <w:b/>
      <w:szCs w:val="20"/>
    </w:rPr>
  </w:style>
  <w:style w:type="paragraph" w:styleId="PargrafodaLista">
    <w:name w:val="List Paragraph"/>
    <w:basedOn w:val="Normal"/>
    <w:uiPriority w:val="34"/>
    <w:qFormat/>
    <w:rsid w:val="006B1E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EA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rsid w:val="008F07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3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unhideWhenUsed/>
    <w:rsid w:val="00384F89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EA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6B1EA8"/>
    <w:pPr>
      <w:keepNext/>
      <w:ind w:right="49"/>
      <w:jc w:val="both"/>
      <w:outlineLvl w:val="1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6B1EA8"/>
    <w:pPr>
      <w:keepNext/>
      <w:jc w:val="both"/>
      <w:outlineLvl w:val="2"/>
    </w:pPr>
    <w:rPr>
      <w:b/>
      <w:sz w:val="44"/>
      <w:szCs w:val="20"/>
    </w:rPr>
  </w:style>
  <w:style w:type="paragraph" w:styleId="Ttulo4">
    <w:name w:val="heading 4"/>
    <w:basedOn w:val="Normal"/>
    <w:next w:val="Normal"/>
    <w:link w:val="Ttulo4Char"/>
    <w:qFormat/>
    <w:rsid w:val="006B1EA8"/>
    <w:pPr>
      <w:keepNext/>
      <w:jc w:val="center"/>
      <w:outlineLvl w:val="3"/>
    </w:pPr>
    <w:rPr>
      <w:b/>
      <w:sz w:val="44"/>
      <w:szCs w:val="20"/>
    </w:rPr>
  </w:style>
  <w:style w:type="paragraph" w:styleId="Ttulo5">
    <w:name w:val="heading 5"/>
    <w:basedOn w:val="Normal"/>
    <w:next w:val="Normal"/>
    <w:link w:val="Ttulo5Char"/>
    <w:qFormat/>
    <w:rsid w:val="006B1EA8"/>
    <w:pPr>
      <w:keepNext/>
      <w:jc w:val="both"/>
      <w:outlineLvl w:val="4"/>
    </w:pPr>
    <w:rPr>
      <w:b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6B1EA8"/>
    <w:pPr>
      <w:keepNext/>
      <w:jc w:val="both"/>
      <w:outlineLvl w:val="5"/>
    </w:pPr>
    <w:rPr>
      <w:sz w:val="44"/>
      <w:szCs w:val="20"/>
    </w:rPr>
  </w:style>
  <w:style w:type="paragraph" w:styleId="Ttulo7">
    <w:name w:val="heading 7"/>
    <w:basedOn w:val="Normal"/>
    <w:next w:val="Normal"/>
    <w:link w:val="Ttulo7Char"/>
    <w:qFormat/>
    <w:rsid w:val="006B1EA8"/>
    <w:pPr>
      <w:keepNext/>
      <w:jc w:val="center"/>
      <w:outlineLvl w:val="6"/>
    </w:pPr>
    <w:rPr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6B1EA8"/>
    <w:pPr>
      <w:keepNext/>
      <w:jc w:val="center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B1E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EA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1EA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EA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1EA8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B1EA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1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B1E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1E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B1EA8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1EA8"/>
  </w:style>
  <w:style w:type="paragraph" w:styleId="Corpodetexto">
    <w:name w:val="Body Text"/>
    <w:basedOn w:val="Normal"/>
    <w:link w:val="CorpodetextoChar"/>
    <w:rsid w:val="006B1EA8"/>
    <w:pPr>
      <w:jc w:val="center"/>
    </w:pPr>
    <w:rPr>
      <w:b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6B1EA8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B1EA8"/>
    <w:pPr>
      <w:ind w:firstLine="70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1E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B1EA8"/>
    <w:pPr>
      <w:ind w:firstLine="708"/>
      <w:jc w:val="both"/>
    </w:pPr>
    <w:rPr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1E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B1EA8"/>
    <w:pPr>
      <w:ind w:right="49"/>
      <w:jc w:val="center"/>
    </w:pPr>
    <w:rPr>
      <w:b/>
      <w:sz w:val="4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1EA8"/>
    <w:pPr>
      <w:jc w:val="center"/>
    </w:pPr>
    <w:rPr>
      <w:b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1EA8"/>
    <w:pPr>
      <w:ind w:left="360"/>
      <w:jc w:val="center"/>
    </w:pPr>
    <w:rPr>
      <w:b/>
      <w:sz w:val="4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1EA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6B1EA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norma">
    <w:name w:val="norma"/>
    <w:basedOn w:val="Normal"/>
    <w:rsid w:val="006B1EA8"/>
    <w:pPr>
      <w:jc w:val="both"/>
    </w:pPr>
    <w:rPr>
      <w:b/>
      <w:szCs w:val="20"/>
    </w:rPr>
  </w:style>
  <w:style w:type="paragraph" w:styleId="PargrafodaLista">
    <w:name w:val="List Paragraph"/>
    <w:basedOn w:val="Normal"/>
    <w:uiPriority w:val="34"/>
    <w:qFormat/>
    <w:rsid w:val="006B1E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EA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rsid w:val="008F07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3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AF8F-9F2B-4663-8278-11950B78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vanessacosta</dc:creator>
  <cp:lastModifiedBy>01028778155</cp:lastModifiedBy>
  <cp:revision>6</cp:revision>
  <cp:lastPrinted>2014-08-13T20:04:00Z</cp:lastPrinted>
  <dcterms:created xsi:type="dcterms:W3CDTF">2023-11-16T18:21:00Z</dcterms:created>
  <dcterms:modified xsi:type="dcterms:W3CDTF">2024-01-24T19:36:00Z</dcterms:modified>
</cp:coreProperties>
</file>